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F" w:rsidRPr="005B082D" w:rsidRDefault="00F342CF" w:rsidP="00F342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B082D">
        <w:rPr>
          <w:rFonts w:ascii="Times New Roman" w:hAnsi="Times New Roman"/>
          <w:b/>
          <w:sz w:val="24"/>
          <w:szCs w:val="24"/>
        </w:rPr>
        <w:t xml:space="preserve">Uchwała Nr </w:t>
      </w:r>
      <w:r w:rsidR="002618A2">
        <w:rPr>
          <w:rFonts w:ascii="Times New Roman" w:hAnsi="Times New Roman"/>
          <w:b/>
          <w:sz w:val="24"/>
          <w:szCs w:val="24"/>
        </w:rPr>
        <w:t>XIX/232</w:t>
      </w:r>
      <w:r w:rsidRPr="005B082D">
        <w:rPr>
          <w:rFonts w:ascii="Times New Roman" w:hAnsi="Times New Roman"/>
          <w:b/>
          <w:sz w:val="24"/>
          <w:szCs w:val="24"/>
        </w:rPr>
        <w:t>/12</w:t>
      </w:r>
    </w:p>
    <w:p w:rsidR="00F342CF" w:rsidRPr="005B082D" w:rsidRDefault="00F342CF" w:rsidP="00F342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B082D">
        <w:rPr>
          <w:rFonts w:ascii="Times New Roman" w:hAnsi="Times New Roman"/>
          <w:b/>
          <w:sz w:val="24"/>
          <w:szCs w:val="24"/>
        </w:rPr>
        <w:t xml:space="preserve">Rady Gminy Bobrowniki </w:t>
      </w:r>
    </w:p>
    <w:p w:rsidR="00F342CF" w:rsidRPr="005B082D" w:rsidRDefault="00F342CF" w:rsidP="00F342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B082D">
        <w:rPr>
          <w:rFonts w:ascii="Times New Roman" w:hAnsi="Times New Roman"/>
          <w:b/>
          <w:sz w:val="24"/>
          <w:szCs w:val="24"/>
        </w:rPr>
        <w:t>z dnia 26 kwietnia 2012 r.</w:t>
      </w:r>
    </w:p>
    <w:p w:rsidR="00F342CF" w:rsidRPr="005B082D" w:rsidRDefault="00F342CF" w:rsidP="00F342C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F342CF" w:rsidRPr="005B082D" w:rsidRDefault="00F342CF" w:rsidP="005B082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F342CF" w:rsidRPr="005B082D" w:rsidRDefault="00F342CF" w:rsidP="005B0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B082D">
        <w:rPr>
          <w:rFonts w:ascii="Times New Roman" w:eastAsia="Calibri" w:hAnsi="Times New Roman"/>
          <w:b/>
          <w:sz w:val="24"/>
          <w:szCs w:val="24"/>
        </w:rPr>
        <w:t>w sprawie</w:t>
      </w:r>
      <w:r w:rsidRPr="005B082D">
        <w:rPr>
          <w:rFonts w:ascii="Times New Roman" w:eastAsia="Calibri" w:hAnsi="Times New Roman"/>
          <w:sz w:val="24"/>
          <w:szCs w:val="24"/>
        </w:rPr>
        <w:t xml:space="preserve"> </w:t>
      </w:r>
      <w:r w:rsidRPr="005B082D">
        <w:rPr>
          <w:rFonts w:ascii="Times New Roman" w:eastAsia="Calibri" w:hAnsi="Times New Roman"/>
          <w:b/>
          <w:sz w:val="24"/>
          <w:szCs w:val="24"/>
        </w:rPr>
        <w:t>wyrażenia zgody na nabycie</w:t>
      </w:r>
      <w:r w:rsidRPr="005B082D">
        <w:rPr>
          <w:rFonts w:ascii="Times New Roman" w:hAnsi="Times New Roman"/>
          <w:b/>
          <w:sz w:val="24"/>
          <w:szCs w:val="24"/>
        </w:rPr>
        <w:t>,</w:t>
      </w:r>
      <w:r w:rsidRPr="005B082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56AAE" w:rsidRPr="005B082D">
        <w:rPr>
          <w:rFonts w:ascii="Times New Roman" w:hAnsi="Times New Roman"/>
          <w:b/>
          <w:sz w:val="24"/>
          <w:szCs w:val="24"/>
        </w:rPr>
        <w:t>od Agencji Nieruchomości Rolnych</w:t>
      </w:r>
      <w:r w:rsidRPr="005B082D">
        <w:rPr>
          <w:rFonts w:ascii="Times New Roman" w:hAnsi="Times New Roman"/>
          <w:b/>
          <w:sz w:val="24"/>
          <w:szCs w:val="24"/>
        </w:rPr>
        <w:t xml:space="preserve"> Skarbu Państwa na rzecz Gminy Bobrowniki nieruchomości gruntowej w postaci działki </w:t>
      </w:r>
      <w:r w:rsidR="002830B8" w:rsidRPr="005B082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5B082D">
        <w:rPr>
          <w:rFonts w:ascii="Times New Roman" w:hAnsi="Times New Roman"/>
          <w:b/>
          <w:sz w:val="24"/>
          <w:szCs w:val="24"/>
        </w:rPr>
        <w:t>o numerze 2750/2 o powierzchni 0,2841 ha, położonej w obrębie Dobieszowice na realizację zadań publicznych – budowa drogi gminnej</w:t>
      </w:r>
    </w:p>
    <w:p w:rsidR="00F342CF" w:rsidRPr="005B082D" w:rsidRDefault="00F342CF" w:rsidP="00F342C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830B8" w:rsidRPr="005B082D" w:rsidRDefault="002830B8" w:rsidP="00F342C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42CF" w:rsidRPr="005B082D" w:rsidRDefault="00F342CF" w:rsidP="00F342CF">
      <w:pPr>
        <w:ind w:firstLine="708"/>
        <w:jc w:val="both"/>
        <w:rPr>
          <w:sz w:val="24"/>
          <w:szCs w:val="24"/>
        </w:rPr>
      </w:pPr>
      <w:r w:rsidRPr="005B082D">
        <w:rPr>
          <w:sz w:val="24"/>
          <w:szCs w:val="24"/>
        </w:rPr>
        <w:t xml:space="preserve">Na podstawie art. 18 ust. 2 </w:t>
      </w:r>
      <w:proofErr w:type="spellStart"/>
      <w:r w:rsidRPr="005B082D">
        <w:rPr>
          <w:sz w:val="24"/>
          <w:szCs w:val="24"/>
        </w:rPr>
        <w:t>pkt</w:t>
      </w:r>
      <w:proofErr w:type="spellEnd"/>
      <w:r w:rsidRPr="005B082D">
        <w:rPr>
          <w:sz w:val="24"/>
          <w:szCs w:val="24"/>
        </w:rPr>
        <w:t xml:space="preserve"> 9 lit. a) ustawy z dnia 8 marca 1990 r. o samorządzie gminnym (tekst jednolity</w:t>
      </w:r>
      <w:r w:rsidR="002618A2">
        <w:rPr>
          <w:sz w:val="24"/>
          <w:szCs w:val="24"/>
        </w:rPr>
        <w:t>:</w:t>
      </w:r>
      <w:r w:rsidRPr="005B082D">
        <w:rPr>
          <w:sz w:val="24"/>
          <w:szCs w:val="24"/>
        </w:rPr>
        <w:t xml:space="preserve"> Dz. U. z 2001 r.</w:t>
      </w:r>
      <w:r w:rsidR="002618A2">
        <w:rPr>
          <w:sz w:val="24"/>
          <w:szCs w:val="24"/>
        </w:rPr>
        <w:t xml:space="preserve"> Nr 142, poz. 1591 z </w:t>
      </w:r>
      <w:proofErr w:type="spellStart"/>
      <w:r w:rsidR="002618A2">
        <w:rPr>
          <w:sz w:val="24"/>
          <w:szCs w:val="24"/>
        </w:rPr>
        <w:t>późn</w:t>
      </w:r>
      <w:proofErr w:type="spellEnd"/>
      <w:r w:rsidR="002618A2">
        <w:rPr>
          <w:sz w:val="24"/>
          <w:szCs w:val="24"/>
        </w:rPr>
        <w:t>. zm</w:t>
      </w:r>
      <w:r w:rsidRPr="005B082D">
        <w:rPr>
          <w:sz w:val="24"/>
          <w:szCs w:val="24"/>
        </w:rPr>
        <w:t>.) oraz art. 24 ust. 5c ustawy z dnia 19 października 1991 r. o gospodarowaniu nieruchomościami rolnymi Skarbu Państwa (tekst jednolity</w:t>
      </w:r>
      <w:r w:rsidR="002618A2">
        <w:rPr>
          <w:sz w:val="24"/>
          <w:szCs w:val="24"/>
        </w:rPr>
        <w:t>:</w:t>
      </w:r>
      <w:r w:rsidRPr="005B082D">
        <w:rPr>
          <w:sz w:val="24"/>
          <w:szCs w:val="24"/>
        </w:rPr>
        <w:t xml:space="preserve"> Dz. U. z 2007 r. Nr 231, poz. 1700 z </w:t>
      </w:r>
      <w:proofErr w:type="spellStart"/>
      <w:r w:rsidRPr="005B082D">
        <w:rPr>
          <w:sz w:val="24"/>
          <w:szCs w:val="24"/>
        </w:rPr>
        <w:t>późn</w:t>
      </w:r>
      <w:proofErr w:type="spellEnd"/>
      <w:r w:rsidRPr="005B082D">
        <w:rPr>
          <w:sz w:val="24"/>
          <w:szCs w:val="24"/>
        </w:rPr>
        <w:t>. zm.)</w:t>
      </w:r>
    </w:p>
    <w:p w:rsidR="00F342CF" w:rsidRDefault="00F342CF" w:rsidP="00F342CF">
      <w:pPr>
        <w:ind w:firstLine="708"/>
        <w:rPr>
          <w:sz w:val="24"/>
          <w:szCs w:val="24"/>
        </w:rPr>
      </w:pPr>
    </w:p>
    <w:p w:rsidR="002618A2" w:rsidRPr="005B082D" w:rsidRDefault="002618A2" w:rsidP="00F342CF">
      <w:pPr>
        <w:ind w:firstLine="708"/>
        <w:rPr>
          <w:sz w:val="24"/>
          <w:szCs w:val="24"/>
        </w:rPr>
      </w:pPr>
    </w:p>
    <w:p w:rsidR="00F342CF" w:rsidRPr="005B082D" w:rsidRDefault="00F342CF" w:rsidP="00F342CF">
      <w:pPr>
        <w:jc w:val="center"/>
        <w:rPr>
          <w:b/>
          <w:sz w:val="24"/>
          <w:szCs w:val="24"/>
        </w:rPr>
      </w:pPr>
      <w:r w:rsidRPr="005B082D">
        <w:rPr>
          <w:b/>
          <w:sz w:val="24"/>
          <w:szCs w:val="24"/>
        </w:rPr>
        <w:t>Rada Gminy Bobrowniki</w:t>
      </w:r>
    </w:p>
    <w:p w:rsidR="00F342CF" w:rsidRPr="005B082D" w:rsidRDefault="00F342CF" w:rsidP="00F342CF">
      <w:pPr>
        <w:jc w:val="center"/>
        <w:rPr>
          <w:b/>
          <w:sz w:val="24"/>
          <w:szCs w:val="24"/>
        </w:rPr>
      </w:pPr>
      <w:r w:rsidRPr="005B082D">
        <w:rPr>
          <w:b/>
          <w:sz w:val="24"/>
          <w:szCs w:val="24"/>
        </w:rPr>
        <w:t>uchwala:</w:t>
      </w:r>
    </w:p>
    <w:p w:rsidR="00F342CF" w:rsidRPr="005B082D" w:rsidRDefault="00F342CF" w:rsidP="00F342CF">
      <w:pPr>
        <w:jc w:val="center"/>
        <w:rPr>
          <w:b/>
          <w:sz w:val="24"/>
          <w:szCs w:val="24"/>
        </w:rPr>
      </w:pPr>
    </w:p>
    <w:p w:rsidR="00F342CF" w:rsidRPr="005B082D" w:rsidRDefault="00F342CF" w:rsidP="005B082D">
      <w:pPr>
        <w:jc w:val="center"/>
        <w:rPr>
          <w:b/>
          <w:sz w:val="24"/>
          <w:szCs w:val="24"/>
        </w:rPr>
      </w:pPr>
      <w:r w:rsidRPr="005B082D">
        <w:rPr>
          <w:b/>
          <w:sz w:val="24"/>
          <w:szCs w:val="24"/>
        </w:rPr>
        <w:t>§ 1</w:t>
      </w:r>
    </w:p>
    <w:p w:rsidR="00F342CF" w:rsidRPr="005B082D" w:rsidRDefault="00F342CF" w:rsidP="00F342CF">
      <w:pPr>
        <w:pStyle w:val="Bezodstpw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B082D">
        <w:rPr>
          <w:rFonts w:ascii="Times New Roman" w:hAnsi="Times New Roman"/>
          <w:sz w:val="24"/>
          <w:szCs w:val="24"/>
        </w:rPr>
        <w:t>Wyrazić  zgodę na  nabycie,</w:t>
      </w:r>
      <w:r w:rsidR="00556AAE" w:rsidRPr="005B082D">
        <w:rPr>
          <w:rFonts w:ascii="Times New Roman" w:hAnsi="Times New Roman"/>
          <w:sz w:val="24"/>
          <w:szCs w:val="24"/>
        </w:rPr>
        <w:t xml:space="preserve"> od Agencji Nieruchomości Rolnych</w:t>
      </w:r>
      <w:r w:rsidRPr="005B082D">
        <w:rPr>
          <w:rFonts w:ascii="Times New Roman" w:hAnsi="Times New Roman"/>
          <w:sz w:val="24"/>
          <w:szCs w:val="24"/>
        </w:rPr>
        <w:t xml:space="preserve"> Skarbu Państwa na rzecz Gminy Bobrowniki, nieruchomości gruntowej w postaci działki o numerze 2750/2</w:t>
      </w:r>
      <w:r w:rsidR="002618A2">
        <w:rPr>
          <w:rFonts w:ascii="Times New Roman" w:hAnsi="Times New Roman"/>
          <w:sz w:val="24"/>
          <w:szCs w:val="24"/>
        </w:rPr>
        <w:t>,</w:t>
      </w:r>
      <w:r w:rsidRPr="005B082D">
        <w:rPr>
          <w:rFonts w:ascii="Times New Roman" w:hAnsi="Times New Roman"/>
          <w:sz w:val="24"/>
          <w:szCs w:val="24"/>
        </w:rPr>
        <w:t xml:space="preserve"> </w:t>
      </w:r>
      <w:r w:rsidR="002830B8" w:rsidRPr="005B082D">
        <w:rPr>
          <w:rFonts w:ascii="Times New Roman" w:hAnsi="Times New Roman"/>
          <w:sz w:val="24"/>
          <w:szCs w:val="24"/>
        </w:rPr>
        <w:t xml:space="preserve">                   o powierzchni</w:t>
      </w:r>
      <w:r w:rsidR="002618A2">
        <w:rPr>
          <w:rFonts w:ascii="Times New Roman" w:hAnsi="Times New Roman"/>
          <w:sz w:val="24"/>
          <w:szCs w:val="24"/>
        </w:rPr>
        <w:t xml:space="preserve"> </w:t>
      </w:r>
      <w:r w:rsidR="002830B8" w:rsidRPr="005B082D">
        <w:rPr>
          <w:rFonts w:ascii="Times New Roman" w:hAnsi="Times New Roman"/>
          <w:sz w:val="24"/>
          <w:szCs w:val="24"/>
        </w:rPr>
        <w:t>0,2841 ha</w:t>
      </w:r>
      <w:r w:rsidRPr="005B082D">
        <w:rPr>
          <w:rFonts w:ascii="Times New Roman" w:hAnsi="Times New Roman"/>
          <w:sz w:val="24"/>
          <w:szCs w:val="24"/>
        </w:rPr>
        <w:t xml:space="preserve">, położonej w obrębie Dobieszowice, objętej księgą wieczystą  </w:t>
      </w:r>
      <w:r w:rsidR="002830B8" w:rsidRPr="005B082D">
        <w:rPr>
          <w:rFonts w:ascii="Times New Roman" w:hAnsi="Times New Roman"/>
          <w:sz w:val="24"/>
          <w:szCs w:val="24"/>
        </w:rPr>
        <w:t xml:space="preserve"> </w:t>
      </w:r>
      <w:r w:rsidR="005B082D">
        <w:rPr>
          <w:rFonts w:ascii="Times New Roman" w:hAnsi="Times New Roman"/>
          <w:sz w:val="24"/>
          <w:szCs w:val="24"/>
        </w:rPr>
        <w:t xml:space="preserve">          </w:t>
      </w:r>
      <w:r w:rsidRPr="005B082D">
        <w:rPr>
          <w:rFonts w:ascii="Times New Roman" w:hAnsi="Times New Roman"/>
          <w:sz w:val="24"/>
          <w:szCs w:val="24"/>
        </w:rPr>
        <w:t xml:space="preserve">Nr </w:t>
      </w:r>
      <w:smartTag w:uri="lexAThandschemas/lexAThand" w:element="lexATorzeczenia">
        <w:smartTagPr>
          <w:attr w:name="WydIDENT" w:val="k"/>
          <w:attr w:name="DocIDENT" w:val="ka1b/000"/>
          <w:attr w:name="DOCTYPE" w:val="orzeczenie"/>
        </w:smartTagPr>
        <w:r w:rsidRPr="005B082D">
          <w:rPr>
            <w:rFonts w:ascii="Times New Roman" w:hAnsi="Times New Roman"/>
            <w:sz w:val="24"/>
            <w:szCs w:val="24"/>
          </w:rPr>
          <w:t>KA1B/00005826/4</w:t>
        </w:r>
      </w:smartTag>
      <w:r w:rsidRPr="005B082D">
        <w:rPr>
          <w:rFonts w:ascii="Times New Roman" w:hAnsi="Times New Roman"/>
          <w:sz w:val="24"/>
          <w:szCs w:val="24"/>
        </w:rPr>
        <w:t xml:space="preserve"> Sądu Rejonowego w Będzinie.</w:t>
      </w:r>
    </w:p>
    <w:p w:rsidR="00F342CF" w:rsidRPr="005B082D" w:rsidRDefault="00F342CF" w:rsidP="00F342CF">
      <w:pPr>
        <w:pStyle w:val="Bezodstpw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B082D">
        <w:rPr>
          <w:rFonts w:ascii="Times New Roman" w:hAnsi="Times New Roman"/>
          <w:sz w:val="24"/>
          <w:szCs w:val="24"/>
        </w:rPr>
        <w:t>Nabycie nieruchomości następuje na cele realizacji zadań publicznych, tj. zadań własnych gminy</w:t>
      </w:r>
      <w:r w:rsidR="002618A2">
        <w:rPr>
          <w:rFonts w:ascii="Times New Roman" w:hAnsi="Times New Roman"/>
          <w:sz w:val="24"/>
          <w:szCs w:val="24"/>
        </w:rPr>
        <w:t xml:space="preserve">, </w:t>
      </w:r>
      <w:r w:rsidRPr="005B082D">
        <w:rPr>
          <w:rFonts w:ascii="Times New Roman" w:hAnsi="Times New Roman"/>
          <w:sz w:val="24"/>
          <w:szCs w:val="24"/>
        </w:rPr>
        <w:t xml:space="preserve"> dotyczących budowy drogi gminnej wraz z urządzeniami drogowymi. </w:t>
      </w:r>
    </w:p>
    <w:p w:rsidR="00F342CF" w:rsidRPr="005B082D" w:rsidRDefault="00F342CF" w:rsidP="00F342CF">
      <w:pPr>
        <w:pStyle w:val="Bezodstpw"/>
        <w:numPr>
          <w:ilvl w:val="0"/>
          <w:numId w:val="1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5B082D">
        <w:rPr>
          <w:rFonts w:ascii="Times New Roman" w:eastAsia="Calibri" w:hAnsi="Times New Roman"/>
          <w:sz w:val="24"/>
          <w:szCs w:val="24"/>
        </w:rPr>
        <w:t>Koszty związane z zawarciem umowy przeniesienia własności nieruchomości ponosi Gmina</w:t>
      </w:r>
      <w:r w:rsidRPr="005B082D">
        <w:rPr>
          <w:rFonts w:ascii="Times New Roman" w:hAnsi="Times New Roman"/>
          <w:sz w:val="24"/>
          <w:szCs w:val="24"/>
        </w:rPr>
        <w:t xml:space="preserve"> Bobrowniki</w:t>
      </w:r>
      <w:r w:rsidRPr="005B082D">
        <w:rPr>
          <w:rFonts w:ascii="Times New Roman" w:eastAsia="Calibri" w:hAnsi="Times New Roman"/>
          <w:sz w:val="24"/>
          <w:szCs w:val="24"/>
        </w:rPr>
        <w:t>.</w:t>
      </w:r>
    </w:p>
    <w:p w:rsidR="00F342CF" w:rsidRPr="005B082D" w:rsidRDefault="00F342CF" w:rsidP="00F342CF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F342CF" w:rsidRPr="005B082D" w:rsidRDefault="00F342CF" w:rsidP="00F342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B082D">
        <w:rPr>
          <w:rFonts w:ascii="Times New Roman" w:hAnsi="Times New Roman"/>
          <w:b/>
          <w:sz w:val="24"/>
          <w:szCs w:val="24"/>
        </w:rPr>
        <w:t>§ 2</w:t>
      </w:r>
    </w:p>
    <w:p w:rsidR="00F342CF" w:rsidRPr="005B082D" w:rsidRDefault="00F342CF" w:rsidP="00F342CF">
      <w:pPr>
        <w:rPr>
          <w:sz w:val="24"/>
          <w:szCs w:val="24"/>
        </w:rPr>
      </w:pPr>
      <w:r w:rsidRPr="005B082D">
        <w:rPr>
          <w:sz w:val="24"/>
          <w:szCs w:val="24"/>
        </w:rPr>
        <w:t>Wykonanie uchwały powierza się Wójtowi Gminy.</w:t>
      </w:r>
    </w:p>
    <w:p w:rsidR="00F342CF" w:rsidRPr="005B082D" w:rsidRDefault="00F342CF" w:rsidP="00F342CF">
      <w:pPr>
        <w:jc w:val="center"/>
        <w:rPr>
          <w:b/>
          <w:sz w:val="24"/>
          <w:szCs w:val="24"/>
        </w:rPr>
      </w:pPr>
    </w:p>
    <w:p w:rsidR="00F342CF" w:rsidRPr="005B082D" w:rsidRDefault="00F342CF" w:rsidP="00F342CF">
      <w:pPr>
        <w:jc w:val="center"/>
        <w:rPr>
          <w:b/>
          <w:sz w:val="24"/>
          <w:szCs w:val="24"/>
        </w:rPr>
      </w:pPr>
      <w:r w:rsidRPr="005B082D">
        <w:rPr>
          <w:b/>
          <w:sz w:val="24"/>
          <w:szCs w:val="24"/>
        </w:rPr>
        <w:t>§ 3</w:t>
      </w:r>
    </w:p>
    <w:p w:rsidR="00F342CF" w:rsidRPr="005B082D" w:rsidRDefault="00F342CF" w:rsidP="00F342CF">
      <w:pPr>
        <w:rPr>
          <w:sz w:val="24"/>
          <w:szCs w:val="24"/>
        </w:rPr>
      </w:pPr>
      <w:r w:rsidRPr="005B082D">
        <w:rPr>
          <w:sz w:val="24"/>
          <w:szCs w:val="24"/>
        </w:rPr>
        <w:t>Uchwała wchodzi w życie z dniem podjęcia.</w:t>
      </w:r>
    </w:p>
    <w:p w:rsidR="00F342CF" w:rsidRPr="005B082D" w:rsidRDefault="00F342CF" w:rsidP="00F342CF">
      <w:pPr>
        <w:spacing w:after="200"/>
        <w:rPr>
          <w:b/>
          <w:sz w:val="24"/>
          <w:szCs w:val="24"/>
        </w:rPr>
      </w:pPr>
    </w:p>
    <w:p w:rsidR="003C3345" w:rsidRPr="002618A2" w:rsidRDefault="002618A2" w:rsidP="005B082D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>Przewodniczący Rady</w:t>
      </w:r>
    </w:p>
    <w:p w:rsidR="002618A2" w:rsidRPr="002618A2" w:rsidRDefault="002618A2" w:rsidP="005B082D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</w:r>
      <w:r w:rsidRPr="002618A2">
        <w:rPr>
          <w:rFonts w:eastAsia="Calibri"/>
          <w:b/>
          <w:sz w:val="24"/>
          <w:szCs w:val="24"/>
          <w:lang w:eastAsia="en-US"/>
        </w:rPr>
        <w:tab/>
        <w:t xml:space="preserve">    Katarzyna Cofała</w:t>
      </w:r>
    </w:p>
    <w:sectPr w:rsidR="002618A2" w:rsidRPr="002618A2" w:rsidSect="00C8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AC6"/>
    <w:multiLevelType w:val="hybridMultilevel"/>
    <w:tmpl w:val="2F1C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2CF"/>
    <w:rsid w:val="002618A2"/>
    <w:rsid w:val="00273B31"/>
    <w:rsid w:val="002830B8"/>
    <w:rsid w:val="0029385F"/>
    <w:rsid w:val="003B7728"/>
    <w:rsid w:val="00556AAE"/>
    <w:rsid w:val="005B082D"/>
    <w:rsid w:val="00616AB1"/>
    <w:rsid w:val="00C83159"/>
    <w:rsid w:val="00DA2C10"/>
    <w:rsid w:val="00E27993"/>
    <w:rsid w:val="00E72558"/>
    <w:rsid w:val="00F342CF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42CF"/>
    <w:pPr>
      <w:spacing w:after="0" w:line="240" w:lineRule="auto"/>
      <w:jc w:val="both"/>
    </w:pPr>
    <w:rPr>
      <w:rFonts w:ascii="Palatino Linotype" w:eastAsia="Times New Roman" w:hAnsi="Palatino Linotype" w:cs="Times New Roman"/>
      <w:sz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1288</Characters>
  <Application>Microsoft Office Word</Application>
  <DocSecurity>0</DocSecurity>
  <Lines>10</Lines>
  <Paragraphs>2</Paragraphs>
  <ScaleCrop>false</ScaleCrop>
  <Company>Your Company Name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2012-04-27T08:12:00Z</cp:lastPrinted>
  <dcterms:created xsi:type="dcterms:W3CDTF">2012-04-17T09:33:00Z</dcterms:created>
  <dcterms:modified xsi:type="dcterms:W3CDTF">2012-04-27T08:13:00Z</dcterms:modified>
</cp:coreProperties>
</file>